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2C9" w:rsidRPr="006D32C9" w:rsidRDefault="006D32C9" w:rsidP="006D32C9">
      <w:pPr>
        <w:ind w:left="360"/>
        <w:jc w:val="center"/>
        <w:rPr>
          <w:rFonts w:ascii="Cambria Math" w:hAnsi="Cambria Math"/>
          <w:b/>
          <w:sz w:val="28"/>
          <w:szCs w:val="28"/>
        </w:rPr>
      </w:pPr>
      <w:r w:rsidRPr="006D32C9">
        <w:rPr>
          <w:rFonts w:ascii="Cambria Math" w:hAnsi="Cambria Math"/>
          <w:b/>
          <w:sz w:val="28"/>
          <w:szCs w:val="28"/>
        </w:rPr>
        <w:t xml:space="preserve">Homework </w:t>
      </w:r>
      <w:r w:rsidR="00C1425E">
        <w:rPr>
          <w:rFonts w:ascii="Cambria Math" w:hAnsi="Cambria Math"/>
          <w:b/>
          <w:sz w:val="28"/>
          <w:szCs w:val="28"/>
        </w:rPr>
        <w:t>4</w:t>
      </w:r>
      <w:r w:rsidRPr="006D32C9">
        <w:rPr>
          <w:rFonts w:ascii="Cambria Math" w:hAnsi="Cambria Math"/>
          <w:b/>
          <w:sz w:val="28"/>
          <w:szCs w:val="28"/>
        </w:rPr>
        <w:t xml:space="preserve"> </w:t>
      </w:r>
    </w:p>
    <w:p w:rsidR="006D32C9" w:rsidRDefault="006D32C9" w:rsidP="006D32C9">
      <w:pPr>
        <w:ind w:left="360"/>
        <w:jc w:val="center"/>
        <w:rPr>
          <w:rFonts w:ascii="Cambria Math" w:hAnsi="Cambria Math"/>
          <w:sz w:val="24"/>
          <w:szCs w:val="24"/>
        </w:rPr>
      </w:pPr>
      <w:r w:rsidRPr="006D32C9">
        <w:rPr>
          <w:rFonts w:ascii="Cambria Math" w:hAnsi="Cambria Math"/>
          <w:sz w:val="24"/>
          <w:szCs w:val="24"/>
        </w:rPr>
        <w:t xml:space="preserve">Due </w:t>
      </w:r>
      <w:r w:rsidR="00D53534">
        <w:rPr>
          <w:rFonts w:ascii="Cambria Math" w:hAnsi="Cambria Math"/>
          <w:sz w:val="24"/>
          <w:szCs w:val="24"/>
        </w:rPr>
        <w:t>Su</w:t>
      </w:r>
      <w:r w:rsidRPr="006D32C9">
        <w:rPr>
          <w:rFonts w:ascii="Cambria Math" w:hAnsi="Cambria Math"/>
          <w:sz w:val="24"/>
          <w:szCs w:val="24"/>
        </w:rPr>
        <w:t xml:space="preserve">nday, Sept. </w:t>
      </w:r>
      <w:r w:rsidR="007B618C">
        <w:rPr>
          <w:rFonts w:ascii="Cambria Math" w:hAnsi="Cambria Math"/>
          <w:sz w:val="24"/>
          <w:szCs w:val="24"/>
        </w:rPr>
        <w:t>1</w:t>
      </w:r>
      <w:r w:rsidR="00D53534">
        <w:rPr>
          <w:rFonts w:ascii="Cambria Math" w:hAnsi="Cambria Math"/>
          <w:sz w:val="24"/>
          <w:szCs w:val="24"/>
        </w:rPr>
        <w:t>8 at midnight</w:t>
      </w:r>
    </w:p>
    <w:p w:rsidR="00750C94" w:rsidRPr="006D32C9" w:rsidRDefault="00750C94" w:rsidP="00750C94">
      <w:pPr>
        <w:ind w:left="360"/>
        <w:rPr>
          <w:rFonts w:ascii="Cambria Math" w:hAnsi="Cambria Math"/>
          <w:sz w:val="24"/>
          <w:szCs w:val="24"/>
        </w:rPr>
      </w:pPr>
      <w:r>
        <w:rPr>
          <w:rFonts w:ascii="Cambria Math" w:hAnsi="Cambria Math"/>
          <w:sz w:val="24"/>
          <w:szCs w:val="24"/>
        </w:rPr>
        <w:t>I don’t require you to show your work, but I can’t give you any partial credit for wrong answers if you don’t show how you got your solutions.</w:t>
      </w:r>
    </w:p>
    <w:p w:rsidR="002B4E10" w:rsidRDefault="007D3068" w:rsidP="00C1425E">
      <w:pPr>
        <w:pStyle w:val="ListParagraph"/>
        <w:numPr>
          <w:ilvl w:val="0"/>
          <w:numId w:val="1"/>
        </w:numPr>
        <w:rPr>
          <w:rFonts w:ascii="Cambria Math" w:hAnsi="Cambria Math"/>
          <w:sz w:val="24"/>
          <w:szCs w:val="24"/>
        </w:rPr>
      </w:pPr>
      <w:r w:rsidRPr="007D3068">
        <w:rPr>
          <w:rFonts w:ascii="Cambria Math" w:hAnsi="Cambria Math"/>
          <w:sz w:val="24"/>
          <w:szCs w:val="24"/>
        </w:rPr>
        <w:t>Your classmate tells you she has three children, but you do not kn</w:t>
      </w:r>
      <w:r>
        <w:rPr>
          <w:rFonts w:ascii="Cambria Math" w:hAnsi="Cambria Math"/>
          <w:sz w:val="24"/>
          <w:szCs w:val="24"/>
        </w:rPr>
        <w:t>ow the gender of her children.</w:t>
      </w:r>
    </w:p>
    <w:p w:rsidR="007D3068" w:rsidRDefault="007D3068" w:rsidP="007D3068">
      <w:pPr>
        <w:pStyle w:val="ListParagraph"/>
        <w:numPr>
          <w:ilvl w:val="1"/>
          <w:numId w:val="1"/>
        </w:numPr>
        <w:rPr>
          <w:rFonts w:ascii="Cambria Math" w:hAnsi="Cambria Math"/>
          <w:sz w:val="24"/>
          <w:szCs w:val="24"/>
        </w:rPr>
      </w:pPr>
      <w:r w:rsidRPr="007D3068">
        <w:rPr>
          <w:rFonts w:ascii="Cambria Math" w:hAnsi="Cambria Math"/>
          <w:sz w:val="24"/>
          <w:szCs w:val="24"/>
        </w:rPr>
        <w:t>Using B for boy and G for girl, write out the sample space for all of th</w:t>
      </w:r>
      <w:r>
        <w:rPr>
          <w:rFonts w:ascii="Cambria Math" w:hAnsi="Cambria Math"/>
          <w:sz w:val="24"/>
          <w:szCs w:val="24"/>
        </w:rPr>
        <w:t xml:space="preserve">e possibilities of genders for </w:t>
      </w:r>
      <w:r w:rsidRPr="007D3068">
        <w:rPr>
          <w:rFonts w:ascii="Cambria Math" w:hAnsi="Cambria Math"/>
          <w:sz w:val="24"/>
          <w:szCs w:val="24"/>
        </w:rPr>
        <w:t>her children</w:t>
      </w:r>
      <w:r>
        <w:rPr>
          <w:rFonts w:ascii="Cambria Math" w:hAnsi="Cambria Math"/>
          <w:sz w:val="24"/>
          <w:szCs w:val="24"/>
        </w:rPr>
        <w:t>.  (There should be 8 possibilities!)</w:t>
      </w:r>
    </w:p>
    <w:p w:rsidR="007D3068" w:rsidRDefault="007D3068" w:rsidP="007D3068">
      <w:pPr>
        <w:pStyle w:val="ListParagraph"/>
        <w:numPr>
          <w:ilvl w:val="1"/>
          <w:numId w:val="1"/>
        </w:numPr>
        <w:rPr>
          <w:rFonts w:ascii="Cambria Math" w:hAnsi="Cambria Math"/>
          <w:sz w:val="24"/>
          <w:szCs w:val="24"/>
        </w:rPr>
      </w:pPr>
      <w:r>
        <w:rPr>
          <w:rFonts w:ascii="Cambria Math" w:hAnsi="Cambria Math"/>
          <w:sz w:val="24"/>
          <w:szCs w:val="24"/>
        </w:rPr>
        <w:t>What is the probability that she has two boys?</w:t>
      </w:r>
    </w:p>
    <w:p w:rsidR="007D3068" w:rsidRPr="002B4E10" w:rsidRDefault="007D3068" w:rsidP="007D3068">
      <w:pPr>
        <w:pStyle w:val="ListParagraph"/>
        <w:numPr>
          <w:ilvl w:val="1"/>
          <w:numId w:val="1"/>
        </w:numPr>
        <w:rPr>
          <w:rFonts w:ascii="Cambria Math" w:hAnsi="Cambria Math"/>
          <w:sz w:val="24"/>
          <w:szCs w:val="24"/>
        </w:rPr>
      </w:pPr>
      <w:r>
        <w:rPr>
          <w:rFonts w:ascii="Cambria Math" w:hAnsi="Cambria Math"/>
          <w:sz w:val="24"/>
          <w:szCs w:val="24"/>
        </w:rPr>
        <w:t>What is the probability that she has at least two boys?</w:t>
      </w:r>
    </w:p>
    <w:p w:rsidR="007D3068" w:rsidRDefault="007D3068" w:rsidP="007D3068">
      <w:pPr>
        <w:pStyle w:val="ListParagraph"/>
        <w:numPr>
          <w:ilvl w:val="1"/>
          <w:numId w:val="1"/>
        </w:numPr>
        <w:rPr>
          <w:rFonts w:ascii="Cambria Math" w:hAnsi="Cambria Math"/>
          <w:sz w:val="24"/>
          <w:szCs w:val="24"/>
        </w:rPr>
      </w:pPr>
      <w:r>
        <w:rPr>
          <w:rFonts w:ascii="Cambria Math" w:hAnsi="Cambria Math"/>
          <w:sz w:val="24"/>
          <w:szCs w:val="24"/>
        </w:rPr>
        <w:t>What is the probability that she had two boys and then a girl?</w:t>
      </w:r>
    </w:p>
    <w:p w:rsidR="007D3068" w:rsidRDefault="007D3068" w:rsidP="007D3068">
      <w:pPr>
        <w:pStyle w:val="ListParagraph"/>
        <w:numPr>
          <w:ilvl w:val="0"/>
          <w:numId w:val="1"/>
        </w:numPr>
        <w:rPr>
          <w:rFonts w:ascii="Cambria Math" w:hAnsi="Cambria Math"/>
          <w:sz w:val="24"/>
          <w:szCs w:val="24"/>
        </w:rPr>
      </w:pPr>
      <w:r w:rsidRPr="007D3068">
        <w:rPr>
          <w:rFonts w:ascii="Cambria Math" w:hAnsi="Cambria Math"/>
          <w:sz w:val="24"/>
          <w:szCs w:val="24"/>
        </w:rPr>
        <w:t xml:space="preserve">Suppose a high school has 254 freshmen, 238 sophomores, 197 juniors, and 213 seniors.  If you randomly select one student from this high school, what is the probability the student is </w:t>
      </w:r>
      <w:r w:rsidRPr="007D3068">
        <w:rPr>
          <w:rFonts w:ascii="Cambria Math" w:hAnsi="Cambria Math"/>
          <w:sz w:val="24"/>
          <w:szCs w:val="24"/>
          <w:u w:val="single"/>
        </w:rPr>
        <w:t>not</w:t>
      </w:r>
      <w:r w:rsidRPr="007D3068">
        <w:rPr>
          <w:rFonts w:ascii="Cambria Math" w:hAnsi="Cambria Math"/>
          <w:sz w:val="24"/>
          <w:szCs w:val="24"/>
        </w:rPr>
        <w:t xml:space="preserve"> a freshman?</w:t>
      </w:r>
    </w:p>
    <w:p w:rsidR="007D3068" w:rsidRDefault="007D3068" w:rsidP="007D3068">
      <w:pPr>
        <w:pStyle w:val="ListParagraph"/>
        <w:numPr>
          <w:ilvl w:val="0"/>
          <w:numId w:val="1"/>
        </w:numPr>
        <w:rPr>
          <w:rFonts w:ascii="Cambria Math" w:hAnsi="Cambria Math"/>
          <w:sz w:val="24"/>
          <w:szCs w:val="24"/>
        </w:rPr>
      </w:pPr>
      <w:r w:rsidRPr="007D3068">
        <w:rPr>
          <w:rFonts w:ascii="Cambria Math" w:hAnsi="Cambria Math"/>
          <w:sz w:val="24"/>
          <w:szCs w:val="24"/>
        </w:rPr>
        <w:t xml:space="preserve">Suppose in a small town in Russia, the probability of having sunny weather on a given day is </w:t>
      </w:r>
      <w:r>
        <w:rPr>
          <w:rFonts w:ascii="Cambria Math" w:hAnsi="Cambria Math"/>
          <w:sz w:val="24"/>
          <w:szCs w:val="24"/>
        </w:rPr>
        <w:t>0.65</w:t>
      </w:r>
      <w:r w:rsidRPr="007D3068">
        <w:rPr>
          <w:rFonts w:ascii="Cambria Math" w:hAnsi="Cambria Math"/>
          <w:sz w:val="24"/>
          <w:szCs w:val="24"/>
        </w:rPr>
        <w:t xml:space="preserve">, and the probability of having cold weather is </w:t>
      </w:r>
      <w:r>
        <w:rPr>
          <w:rFonts w:ascii="Cambria Math" w:hAnsi="Cambria Math"/>
          <w:sz w:val="24"/>
          <w:szCs w:val="24"/>
        </w:rPr>
        <w:t>0.8</w:t>
      </w:r>
      <w:r w:rsidRPr="007D3068">
        <w:rPr>
          <w:rFonts w:ascii="Cambria Math" w:hAnsi="Cambria Math"/>
          <w:sz w:val="24"/>
          <w:szCs w:val="24"/>
        </w:rPr>
        <w:t xml:space="preserve">.  The probability of </w:t>
      </w:r>
      <w:r>
        <w:rPr>
          <w:rFonts w:ascii="Cambria Math" w:hAnsi="Cambria Math"/>
          <w:sz w:val="24"/>
          <w:szCs w:val="24"/>
        </w:rPr>
        <w:t xml:space="preserve">the weather being both </w:t>
      </w:r>
      <w:r w:rsidRPr="007D3068">
        <w:rPr>
          <w:rFonts w:ascii="Cambria Math" w:hAnsi="Cambria Math"/>
          <w:sz w:val="24"/>
          <w:szCs w:val="24"/>
        </w:rPr>
        <w:t xml:space="preserve">sunny </w:t>
      </w:r>
      <w:r w:rsidRPr="007D3068">
        <w:rPr>
          <w:rFonts w:ascii="Cambria Math" w:hAnsi="Cambria Math"/>
          <w:sz w:val="24"/>
          <w:szCs w:val="24"/>
          <w:u w:val="single"/>
        </w:rPr>
        <w:t>and</w:t>
      </w:r>
      <w:r w:rsidRPr="007D3068">
        <w:rPr>
          <w:rFonts w:ascii="Cambria Math" w:hAnsi="Cambria Math"/>
          <w:sz w:val="24"/>
          <w:szCs w:val="24"/>
        </w:rPr>
        <w:t xml:space="preserve"> cold is </w:t>
      </w:r>
      <w:r>
        <w:rPr>
          <w:rFonts w:ascii="Cambria Math" w:hAnsi="Cambria Math"/>
          <w:sz w:val="24"/>
          <w:szCs w:val="24"/>
        </w:rPr>
        <w:t>0.6</w:t>
      </w:r>
      <w:r w:rsidRPr="007D3068">
        <w:rPr>
          <w:rFonts w:ascii="Cambria Math" w:hAnsi="Cambria Math"/>
          <w:sz w:val="24"/>
          <w:szCs w:val="24"/>
        </w:rPr>
        <w:t>.</w:t>
      </w:r>
    </w:p>
    <w:p w:rsidR="007D3068" w:rsidRDefault="007D3068" w:rsidP="007D3068">
      <w:pPr>
        <w:pStyle w:val="ListParagraph"/>
        <w:numPr>
          <w:ilvl w:val="1"/>
          <w:numId w:val="1"/>
        </w:numPr>
        <w:rPr>
          <w:rFonts w:ascii="Cambria Math" w:hAnsi="Cambria Math"/>
          <w:sz w:val="24"/>
          <w:szCs w:val="24"/>
        </w:rPr>
      </w:pPr>
      <w:r w:rsidRPr="007D3068">
        <w:rPr>
          <w:rFonts w:ascii="Cambria Math" w:hAnsi="Cambria Math"/>
          <w:sz w:val="24"/>
          <w:szCs w:val="24"/>
        </w:rPr>
        <w:t xml:space="preserve">What is the probability of having sunny </w:t>
      </w:r>
      <w:r w:rsidRPr="007D3068">
        <w:rPr>
          <w:rFonts w:ascii="Cambria Math" w:hAnsi="Cambria Math"/>
          <w:sz w:val="24"/>
          <w:szCs w:val="24"/>
          <w:u w:val="single"/>
        </w:rPr>
        <w:t>or</w:t>
      </w:r>
      <w:r w:rsidRPr="007D3068">
        <w:rPr>
          <w:rFonts w:ascii="Cambria Math" w:hAnsi="Cambria Math"/>
          <w:sz w:val="24"/>
          <w:szCs w:val="24"/>
        </w:rPr>
        <w:t xml:space="preserve"> cold weather?</w:t>
      </w:r>
    </w:p>
    <w:p w:rsidR="007D3068" w:rsidRDefault="007D3068" w:rsidP="007D3068">
      <w:pPr>
        <w:pStyle w:val="ListParagraph"/>
        <w:numPr>
          <w:ilvl w:val="1"/>
          <w:numId w:val="1"/>
        </w:numPr>
        <w:rPr>
          <w:rFonts w:ascii="Cambria Math" w:hAnsi="Cambria Math"/>
          <w:sz w:val="24"/>
          <w:szCs w:val="24"/>
        </w:rPr>
      </w:pPr>
      <w:r>
        <w:rPr>
          <w:rFonts w:ascii="Cambria Math" w:hAnsi="Cambria Math"/>
          <w:sz w:val="24"/>
          <w:szCs w:val="24"/>
        </w:rPr>
        <w:t>If a resident of this town looks outside and sees that it is sunny, what is the probability that it is cold outside?</w:t>
      </w:r>
    </w:p>
    <w:p w:rsidR="00B960BE" w:rsidRDefault="00B960BE" w:rsidP="007D3068">
      <w:pPr>
        <w:pStyle w:val="ListParagraph"/>
        <w:numPr>
          <w:ilvl w:val="1"/>
          <w:numId w:val="1"/>
        </w:numPr>
        <w:rPr>
          <w:rFonts w:ascii="Cambria Math" w:hAnsi="Cambria Math"/>
          <w:sz w:val="24"/>
          <w:szCs w:val="24"/>
        </w:rPr>
      </w:pPr>
      <w:r>
        <w:rPr>
          <w:rFonts w:ascii="Cambria Math" w:hAnsi="Cambria Math"/>
          <w:sz w:val="24"/>
          <w:szCs w:val="24"/>
        </w:rPr>
        <w:t xml:space="preserve">In words, explain why the probability in b is different from the given probability of being both sunny and cold. </w:t>
      </w:r>
    </w:p>
    <w:p w:rsidR="007D3068" w:rsidRDefault="007D3068" w:rsidP="00E4577A">
      <w:pPr>
        <w:pStyle w:val="ListParagraph"/>
        <w:numPr>
          <w:ilvl w:val="1"/>
          <w:numId w:val="1"/>
        </w:numPr>
        <w:rPr>
          <w:rFonts w:ascii="Cambria Math" w:hAnsi="Cambria Math"/>
          <w:sz w:val="24"/>
          <w:szCs w:val="24"/>
        </w:rPr>
      </w:pPr>
      <w:r>
        <w:rPr>
          <w:rFonts w:ascii="Cambria Math" w:hAnsi="Cambria Math"/>
          <w:sz w:val="24"/>
          <w:szCs w:val="24"/>
        </w:rPr>
        <w:t>If a resident of this town sees on the news that it is cold outside, what is the probability that it is sunny?</w:t>
      </w:r>
    </w:p>
    <w:p w:rsidR="00E4577A" w:rsidRDefault="00E4577A" w:rsidP="006742F9">
      <w:pPr>
        <w:pStyle w:val="ListParagraph"/>
        <w:numPr>
          <w:ilvl w:val="0"/>
          <w:numId w:val="1"/>
        </w:numPr>
        <w:rPr>
          <w:rFonts w:ascii="Cambria Math" w:hAnsi="Cambria Math"/>
          <w:sz w:val="24"/>
          <w:szCs w:val="24"/>
        </w:rPr>
      </w:pPr>
      <w:r w:rsidRPr="00E4577A">
        <w:rPr>
          <w:rFonts w:ascii="Cambria Math" w:hAnsi="Cambria Math"/>
          <w:sz w:val="24"/>
          <w:szCs w:val="24"/>
        </w:rPr>
        <w:t xml:space="preserve">The following table is based on data from “Helmet Use and Risk of Head Injuries in Alpine Skiers and Snowboarders,” by </w:t>
      </w:r>
      <w:proofErr w:type="spellStart"/>
      <w:r w:rsidRPr="00E4577A">
        <w:rPr>
          <w:rFonts w:ascii="Cambria Math" w:hAnsi="Cambria Math"/>
          <w:sz w:val="24"/>
          <w:szCs w:val="24"/>
        </w:rPr>
        <w:t>Sullheim</w:t>
      </w:r>
      <w:proofErr w:type="spellEnd"/>
      <w:r w:rsidRPr="00E4577A">
        <w:rPr>
          <w:rFonts w:ascii="Cambria Math" w:hAnsi="Cambria Math"/>
          <w:sz w:val="24"/>
          <w:szCs w:val="24"/>
        </w:rPr>
        <w:t>, et al., Journal of the American Medical Association,</w:t>
      </w:r>
      <w:r>
        <w:rPr>
          <w:rFonts w:ascii="Cambria Math" w:hAnsi="Cambria Math"/>
          <w:sz w:val="24"/>
          <w:szCs w:val="24"/>
        </w:rPr>
        <w:t xml:space="preserve"> </w:t>
      </w:r>
      <w:r w:rsidRPr="00E4577A">
        <w:rPr>
          <w:rFonts w:ascii="Cambria Math" w:hAnsi="Cambria Math"/>
          <w:sz w:val="24"/>
          <w:szCs w:val="24"/>
        </w:rPr>
        <w:t>Vol. 295, No. 8).</w:t>
      </w:r>
    </w:p>
    <w:tbl>
      <w:tblPr>
        <w:tblStyle w:val="TableGrid"/>
        <w:tblW w:w="0" w:type="auto"/>
        <w:tblInd w:w="1345" w:type="dxa"/>
        <w:tblLook w:val="04A0" w:firstRow="1" w:lastRow="0" w:firstColumn="1" w:lastColumn="0" w:noHBand="0" w:noVBand="1"/>
      </w:tblPr>
      <w:tblGrid>
        <w:gridCol w:w="2160"/>
        <w:gridCol w:w="2160"/>
        <w:gridCol w:w="2160"/>
      </w:tblGrid>
      <w:tr w:rsidR="00E4577A" w:rsidTr="00E4577A">
        <w:tc>
          <w:tcPr>
            <w:tcW w:w="2160" w:type="dxa"/>
          </w:tcPr>
          <w:p w:rsidR="00E4577A" w:rsidRDefault="00E4577A" w:rsidP="00E4577A">
            <w:pPr>
              <w:rPr>
                <w:rFonts w:ascii="Cambria Math" w:hAnsi="Cambria Math"/>
                <w:sz w:val="24"/>
                <w:szCs w:val="24"/>
              </w:rPr>
            </w:pPr>
          </w:p>
        </w:tc>
        <w:tc>
          <w:tcPr>
            <w:tcW w:w="2160" w:type="dxa"/>
          </w:tcPr>
          <w:p w:rsidR="00E4577A" w:rsidRDefault="00E4577A" w:rsidP="00E4577A">
            <w:pPr>
              <w:rPr>
                <w:rFonts w:ascii="Cambria Math" w:hAnsi="Cambria Math"/>
                <w:sz w:val="24"/>
                <w:szCs w:val="24"/>
              </w:rPr>
            </w:pPr>
            <w:r>
              <w:rPr>
                <w:rFonts w:ascii="Cambria Math" w:hAnsi="Cambria Math"/>
                <w:sz w:val="24"/>
                <w:szCs w:val="24"/>
              </w:rPr>
              <w:t>Head Injuries</w:t>
            </w:r>
          </w:p>
        </w:tc>
        <w:tc>
          <w:tcPr>
            <w:tcW w:w="2160" w:type="dxa"/>
          </w:tcPr>
          <w:p w:rsidR="00E4577A" w:rsidRDefault="00E4577A" w:rsidP="00E4577A">
            <w:pPr>
              <w:rPr>
                <w:rFonts w:ascii="Cambria Math" w:hAnsi="Cambria Math"/>
                <w:sz w:val="24"/>
                <w:szCs w:val="24"/>
              </w:rPr>
            </w:pPr>
            <w:r>
              <w:rPr>
                <w:rFonts w:ascii="Cambria Math" w:hAnsi="Cambria Math"/>
                <w:sz w:val="24"/>
                <w:szCs w:val="24"/>
              </w:rPr>
              <w:t>Not Injured</w:t>
            </w:r>
          </w:p>
        </w:tc>
      </w:tr>
      <w:tr w:rsidR="00E4577A" w:rsidTr="00E4577A">
        <w:tc>
          <w:tcPr>
            <w:tcW w:w="2160" w:type="dxa"/>
          </w:tcPr>
          <w:p w:rsidR="00E4577A" w:rsidRDefault="00E4577A" w:rsidP="00E4577A">
            <w:pPr>
              <w:rPr>
                <w:rFonts w:ascii="Cambria Math" w:hAnsi="Cambria Math"/>
                <w:sz w:val="24"/>
                <w:szCs w:val="24"/>
              </w:rPr>
            </w:pPr>
            <w:r>
              <w:rPr>
                <w:rFonts w:ascii="Cambria Math" w:hAnsi="Cambria Math"/>
                <w:sz w:val="24"/>
                <w:szCs w:val="24"/>
              </w:rPr>
              <w:t>Wore Helmet</w:t>
            </w:r>
          </w:p>
        </w:tc>
        <w:tc>
          <w:tcPr>
            <w:tcW w:w="2160" w:type="dxa"/>
          </w:tcPr>
          <w:p w:rsidR="00E4577A" w:rsidRDefault="00E4577A" w:rsidP="00E4577A">
            <w:pPr>
              <w:rPr>
                <w:rFonts w:ascii="Cambria Math" w:hAnsi="Cambria Math"/>
                <w:sz w:val="24"/>
                <w:szCs w:val="24"/>
              </w:rPr>
            </w:pPr>
            <w:r>
              <w:rPr>
                <w:rFonts w:ascii="Cambria Math" w:hAnsi="Cambria Math"/>
                <w:sz w:val="24"/>
                <w:szCs w:val="24"/>
              </w:rPr>
              <w:t>96</w:t>
            </w:r>
          </w:p>
        </w:tc>
        <w:tc>
          <w:tcPr>
            <w:tcW w:w="2160" w:type="dxa"/>
          </w:tcPr>
          <w:p w:rsidR="00E4577A" w:rsidRDefault="00E4577A" w:rsidP="00E4577A">
            <w:pPr>
              <w:rPr>
                <w:rFonts w:ascii="Cambria Math" w:hAnsi="Cambria Math"/>
                <w:sz w:val="24"/>
                <w:szCs w:val="24"/>
              </w:rPr>
            </w:pPr>
            <w:r>
              <w:rPr>
                <w:rFonts w:ascii="Cambria Math" w:hAnsi="Cambria Math"/>
                <w:sz w:val="24"/>
                <w:szCs w:val="24"/>
              </w:rPr>
              <w:t>656</w:t>
            </w:r>
          </w:p>
        </w:tc>
      </w:tr>
      <w:tr w:rsidR="00E4577A" w:rsidTr="00E4577A">
        <w:tc>
          <w:tcPr>
            <w:tcW w:w="2160" w:type="dxa"/>
          </w:tcPr>
          <w:p w:rsidR="00E4577A" w:rsidRDefault="00E4577A" w:rsidP="00E4577A">
            <w:pPr>
              <w:rPr>
                <w:rFonts w:ascii="Cambria Math" w:hAnsi="Cambria Math"/>
                <w:sz w:val="24"/>
                <w:szCs w:val="24"/>
              </w:rPr>
            </w:pPr>
            <w:r>
              <w:rPr>
                <w:rFonts w:ascii="Cambria Math" w:hAnsi="Cambria Math"/>
                <w:sz w:val="24"/>
                <w:szCs w:val="24"/>
              </w:rPr>
              <w:t>No Helmet</w:t>
            </w:r>
          </w:p>
        </w:tc>
        <w:tc>
          <w:tcPr>
            <w:tcW w:w="2160" w:type="dxa"/>
          </w:tcPr>
          <w:p w:rsidR="00E4577A" w:rsidRDefault="00E4577A" w:rsidP="00E4577A">
            <w:pPr>
              <w:rPr>
                <w:rFonts w:ascii="Cambria Math" w:hAnsi="Cambria Math"/>
                <w:sz w:val="24"/>
                <w:szCs w:val="24"/>
              </w:rPr>
            </w:pPr>
            <w:r>
              <w:rPr>
                <w:rFonts w:ascii="Cambria Math" w:hAnsi="Cambria Math"/>
                <w:sz w:val="24"/>
                <w:szCs w:val="24"/>
              </w:rPr>
              <w:t>480</w:t>
            </w:r>
          </w:p>
        </w:tc>
        <w:tc>
          <w:tcPr>
            <w:tcW w:w="2160" w:type="dxa"/>
          </w:tcPr>
          <w:p w:rsidR="00E4577A" w:rsidRDefault="00E4577A" w:rsidP="00E4577A">
            <w:pPr>
              <w:rPr>
                <w:rFonts w:ascii="Cambria Math" w:hAnsi="Cambria Math"/>
                <w:sz w:val="24"/>
                <w:szCs w:val="24"/>
              </w:rPr>
            </w:pPr>
            <w:r>
              <w:rPr>
                <w:rFonts w:ascii="Cambria Math" w:hAnsi="Cambria Math"/>
                <w:sz w:val="24"/>
                <w:szCs w:val="24"/>
              </w:rPr>
              <w:t>2330</w:t>
            </w:r>
          </w:p>
        </w:tc>
      </w:tr>
    </w:tbl>
    <w:p w:rsidR="00B960BE" w:rsidRPr="00B960BE" w:rsidRDefault="00B960BE" w:rsidP="00B960BE">
      <w:pPr>
        <w:rPr>
          <w:rFonts w:ascii="Cambria Math" w:hAnsi="Cambria Math"/>
          <w:sz w:val="24"/>
          <w:szCs w:val="24"/>
        </w:rPr>
      </w:pPr>
    </w:p>
    <w:p w:rsidR="00E4577A" w:rsidRDefault="00E4577A" w:rsidP="00C03869">
      <w:pPr>
        <w:pStyle w:val="ListParagraph"/>
        <w:numPr>
          <w:ilvl w:val="1"/>
          <w:numId w:val="1"/>
        </w:numPr>
        <w:rPr>
          <w:rFonts w:ascii="Cambria Math" w:hAnsi="Cambria Math"/>
          <w:sz w:val="24"/>
          <w:szCs w:val="24"/>
        </w:rPr>
      </w:pPr>
      <w:r w:rsidRPr="00E4577A">
        <w:rPr>
          <w:rFonts w:ascii="Cambria Math" w:hAnsi="Cambria Math"/>
          <w:sz w:val="24"/>
          <w:szCs w:val="24"/>
        </w:rPr>
        <w:t>If one of the subjects is randomly selected, find the probability of</w:t>
      </w:r>
      <w:r>
        <w:rPr>
          <w:rFonts w:ascii="Cambria Math" w:hAnsi="Cambria Math"/>
          <w:sz w:val="24"/>
          <w:szCs w:val="24"/>
        </w:rPr>
        <w:t xml:space="preserve"> </w:t>
      </w:r>
      <w:r w:rsidRPr="00E4577A">
        <w:rPr>
          <w:rFonts w:ascii="Cambria Math" w:hAnsi="Cambria Math"/>
          <w:sz w:val="24"/>
          <w:szCs w:val="24"/>
        </w:rPr>
        <w:t>selecting someone with a head injury.</w:t>
      </w:r>
    </w:p>
    <w:p w:rsidR="00E4577A" w:rsidRDefault="00E4577A" w:rsidP="002D2E0C">
      <w:pPr>
        <w:pStyle w:val="ListParagraph"/>
        <w:numPr>
          <w:ilvl w:val="1"/>
          <w:numId w:val="1"/>
        </w:numPr>
        <w:rPr>
          <w:rFonts w:ascii="Cambria Math" w:hAnsi="Cambria Math"/>
          <w:sz w:val="24"/>
          <w:szCs w:val="24"/>
        </w:rPr>
      </w:pPr>
      <w:r w:rsidRPr="00E4577A">
        <w:rPr>
          <w:rFonts w:ascii="Cambria Math" w:hAnsi="Cambria Math"/>
          <w:sz w:val="24"/>
          <w:szCs w:val="24"/>
        </w:rPr>
        <w:t>If one of the subjects is randomly selected, find the probability of</w:t>
      </w:r>
      <w:r>
        <w:rPr>
          <w:rFonts w:ascii="Cambria Math" w:hAnsi="Cambria Math"/>
          <w:sz w:val="24"/>
          <w:szCs w:val="24"/>
        </w:rPr>
        <w:t xml:space="preserve"> </w:t>
      </w:r>
      <w:r w:rsidRPr="00E4577A">
        <w:rPr>
          <w:rFonts w:ascii="Cambria Math" w:hAnsi="Cambria Math"/>
          <w:sz w:val="24"/>
          <w:szCs w:val="24"/>
        </w:rPr>
        <w:t>selecting someone who wore a helmet.</w:t>
      </w:r>
    </w:p>
    <w:p w:rsidR="00E4577A" w:rsidRDefault="00E4577A" w:rsidP="006E04EB">
      <w:pPr>
        <w:pStyle w:val="ListParagraph"/>
        <w:numPr>
          <w:ilvl w:val="1"/>
          <w:numId w:val="1"/>
        </w:numPr>
        <w:rPr>
          <w:rFonts w:ascii="Cambria Math" w:hAnsi="Cambria Math"/>
          <w:sz w:val="24"/>
          <w:szCs w:val="24"/>
        </w:rPr>
      </w:pPr>
      <w:r w:rsidRPr="00E4577A">
        <w:rPr>
          <w:rFonts w:ascii="Cambria Math" w:hAnsi="Cambria Math"/>
          <w:sz w:val="24"/>
          <w:szCs w:val="24"/>
        </w:rPr>
        <w:t>If one of the subjects is randomly selected, find the probability of</w:t>
      </w:r>
      <w:r>
        <w:rPr>
          <w:rFonts w:ascii="Cambria Math" w:hAnsi="Cambria Math"/>
          <w:sz w:val="24"/>
          <w:szCs w:val="24"/>
        </w:rPr>
        <w:t xml:space="preserve"> </w:t>
      </w:r>
      <w:r w:rsidRPr="00E4577A">
        <w:rPr>
          <w:rFonts w:ascii="Cambria Math" w:hAnsi="Cambria Math"/>
          <w:sz w:val="24"/>
          <w:szCs w:val="24"/>
        </w:rPr>
        <w:t>selecting someone who did not wear a helmet or was not injured.</w:t>
      </w:r>
    </w:p>
    <w:p w:rsidR="00E4577A" w:rsidRDefault="00E4577A" w:rsidP="00C77089">
      <w:pPr>
        <w:pStyle w:val="ListParagraph"/>
        <w:numPr>
          <w:ilvl w:val="1"/>
          <w:numId w:val="1"/>
        </w:numPr>
        <w:rPr>
          <w:rFonts w:ascii="Cambria Math" w:hAnsi="Cambria Math"/>
          <w:sz w:val="24"/>
          <w:szCs w:val="24"/>
        </w:rPr>
      </w:pPr>
      <w:r w:rsidRPr="00E4577A">
        <w:rPr>
          <w:rFonts w:ascii="Cambria Math" w:hAnsi="Cambria Math"/>
          <w:sz w:val="24"/>
          <w:szCs w:val="24"/>
        </w:rPr>
        <w:t>If one of the subjects is randomly selected, find the probability of</w:t>
      </w:r>
      <w:r>
        <w:rPr>
          <w:rFonts w:ascii="Cambria Math" w:hAnsi="Cambria Math"/>
          <w:sz w:val="24"/>
          <w:szCs w:val="24"/>
        </w:rPr>
        <w:t xml:space="preserve"> </w:t>
      </w:r>
      <w:r w:rsidRPr="00E4577A">
        <w:rPr>
          <w:rFonts w:ascii="Cambria Math" w:hAnsi="Cambria Math"/>
          <w:sz w:val="24"/>
          <w:szCs w:val="24"/>
        </w:rPr>
        <w:t>selecting someone who did not wear a helmet and was not injured.</w:t>
      </w:r>
    </w:p>
    <w:p w:rsidR="00E4577A" w:rsidRDefault="00E4577A" w:rsidP="000A105F">
      <w:pPr>
        <w:pStyle w:val="ListParagraph"/>
        <w:numPr>
          <w:ilvl w:val="1"/>
          <w:numId w:val="1"/>
        </w:numPr>
        <w:rPr>
          <w:rFonts w:ascii="Cambria Math" w:hAnsi="Cambria Math"/>
          <w:sz w:val="24"/>
          <w:szCs w:val="24"/>
        </w:rPr>
      </w:pPr>
      <w:r w:rsidRPr="00E4577A">
        <w:rPr>
          <w:rFonts w:ascii="Cambria Math" w:hAnsi="Cambria Math"/>
          <w:sz w:val="24"/>
          <w:szCs w:val="24"/>
        </w:rPr>
        <w:lastRenderedPageBreak/>
        <w:t>If two different study subjects are randomly selected, find the</w:t>
      </w:r>
      <w:r>
        <w:rPr>
          <w:rFonts w:ascii="Cambria Math" w:hAnsi="Cambria Math"/>
          <w:sz w:val="24"/>
          <w:szCs w:val="24"/>
        </w:rPr>
        <w:t xml:space="preserve"> </w:t>
      </w:r>
      <w:r w:rsidRPr="00E4577A">
        <w:rPr>
          <w:rFonts w:ascii="Cambria Math" w:hAnsi="Cambria Math"/>
          <w:sz w:val="24"/>
          <w:szCs w:val="24"/>
        </w:rPr>
        <w:t>probability that they both had head injuries.</w:t>
      </w:r>
    </w:p>
    <w:p w:rsidR="00E4577A" w:rsidRDefault="00AC3AB3" w:rsidP="009077E8">
      <w:pPr>
        <w:pStyle w:val="ListParagraph"/>
        <w:numPr>
          <w:ilvl w:val="1"/>
          <w:numId w:val="1"/>
        </w:numPr>
        <w:rPr>
          <w:rFonts w:ascii="Cambria Math" w:hAnsi="Cambria Math"/>
          <w:sz w:val="24"/>
          <w:szCs w:val="24"/>
        </w:rPr>
      </w:pPr>
      <w:r w:rsidRPr="00AC3AB3">
        <w:rPr>
          <w:rFonts w:ascii="Cambria Math" w:hAnsi="Cambria Math"/>
          <w:sz w:val="24"/>
          <w:szCs w:val="24"/>
        </w:rPr>
        <w:t>If one of the subjects is randomly selected, find the probability of</w:t>
      </w:r>
      <w:r>
        <w:rPr>
          <w:rFonts w:ascii="Cambria Math" w:hAnsi="Cambria Math"/>
          <w:sz w:val="24"/>
          <w:szCs w:val="24"/>
        </w:rPr>
        <w:t xml:space="preserve"> </w:t>
      </w:r>
      <w:r w:rsidRPr="00AC3AB3">
        <w:rPr>
          <w:rFonts w:ascii="Cambria Math" w:hAnsi="Cambria Math"/>
          <w:sz w:val="24"/>
          <w:szCs w:val="24"/>
        </w:rPr>
        <w:t>selecting someone who was not injured, given that the subject wore a helmet.</w:t>
      </w:r>
    </w:p>
    <w:p w:rsidR="00AC3AB3" w:rsidRDefault="00AC3AB3" w:rsidP="00AC3AB3">
      <w:pPr>
        <w:pStyle w:val="ListParagraph"/>
        <w:numPr>
          <w:ilvl w:val="0"/>
          <w:numId w:val="1"/>
        </w:numPr>
        <w:rPr>
          <w:rFonts w:ascii="Cambria Math" w:hAnsi="Cambria Math"/>
          <w:sz w:val="24"/>
          <w:szCs w:val="24"/>
        </w:rPr>
      </w:pPr>
      <w:r>
        <w:rPr>
          <w:rFonts w:ascii="Cambria Math" w:hAnsi="Cambria Math"/>
          <w:sz w:val="24"/>
          <w:szCs w:val="24"/>
        </w:rPr>
        <w:t>In a basketball arena,</w:t>
      </w:r>
    </w:p>
    <w:p w:rsidR="00AC3AB3" w:rsidRPr="006D6323" w:rsidRDefault="00AC3AB3" w:rsidP="006D6323">
      <w:pPr>
        <w:pStyle w:val="ListParagraph"/>
        <w:numPr>
          <w:ilvl w:val="0"/>
          <w:numId w:val="4"/>
        </w:numPr>
        <w:rPr>
          <w:rFonts w:ascii="Cambria Math" w:hAnsi="Cambria Math"/>
          <w:sz w:val="24"/>
          <w:szCs w:val="24"/>
        </w:rPr>
      </w:pPr>
      <w:r w:rsidRPr="006D6323">
        <w:rPr>
          <w:rFonts w:ascii="Cambria Math" w:hAnsi="Cambria Math"/>
          <w:sz w:val="24"/>
          <w:szCs w:val="24"/>
        </w:rPr>
        <w:t>70% of the fans are rooting for the home team</w:t>
      </w:r>
      <w:r w:rsidR="006D6323" w:rsidRPr="006D6323">
        <w:rPr>
          <w:rFonts w:ascii="Cambria Math" w:hAnsi="Cambria Math"/>
          <w:sz w:val="24"/>
          <w:szCs w:val="24"/>
        </w:rPr>
        <w:t>.</w:t>
      </w:r>
    </w:p>
    <w:p w:rsidR="00AC3AB3" w:rsidRPr="006D6323" w:rsidRDefault="00AC3AB3" w:rsidP="006D6323">
      <w:pPr>
        <w:pStyle w:val="ListParagraph"/>
        <w:numPr>
          <w:ilvl w:val="0"/>
          <w:numId w:val="4"/>
        </w:numPr>
        <w:rPr>
          <w:rFonts w:ascii="Cambria Math" w:hAnsi="Cambria Math"/>
          <w:sz w:val="24"/>
          <w:szCs w:val="24"/>
        </w:rPr>
      </w:pPr>
      <w:r w:rsidRPr="006D6323">
        <w:rPr>
          <w:rFonts w:ascii="Cambria Math" w:hAnsi="Cambria Math"/>
          <w:sz w:val="24"/>
          <w:szCs w:val="24"/>
        </w:rPr>
        <w:t>25% of the fans are wearing blue</w:t>
      </w:r>
      <w:r w:rsidR="006D6323" w:rsidRPr="006D6323">
        <w:rPr>
          <w:rFonts w:ascii="Cambria Math" w:hAnsi="Cambria Math"/>
          <w:sz w:val="24"/>
          <w:szCs w:val="24"/>
        </w:rPr>
        <w:t>.</w:t>
      </w:r>
    </w:p>
    <w:p w:rsidR="006D6323" w:rsidRPr="006D6323" w:rsidRDefault="006D6323" w:rsidP="006D6323">
      <w:pPr>
        <w:pStyle w:val="ListParagraph"/>
        <w:numPr>
          <w:ilvl w:val="0"/>
          <w:numId w:val="4"/>
        </w:numPr>
        <w:rPr>
          <w:rFonts w:ascii="Cambria Math" w:hAnsi="Cambria Math"/>
          <w:sz w:val="24"/>
          <w:szCs w:val="24"/>
        </w:rPr>
      </w:pPr>
      <w:r w:rsidRPr="006D6323">
        <w:rPr>
          <w:rFonts w:ascii="Cambria Math" w:hAnsi="Cambria Math"/>
          <w:sz w:val="24"/>
          <w:szCs w:val="24"/>
        </w:rPr>
        <w:t>20% of the fans are wearing blue and are rooting for the away team.</w:t>
      </w:r>
    </w:p>
    <w:p w:rsidR="006D6323" w:rsidRPr="006D6323" w:rsidRDefault="006D6323" w:rsidP="006D6323">
      <w:pPr>
        <w:pStyle w:val="ListParagraph"/>
        <w:numPr>
          <w:ilvl w:val="0"/>
          <w:numId w:val="4"/>
        </w:numPr>
        <w:rPr>
          <w:rFonts w:ascii="Cambria Math" w:hAnsi="Cambria Math"/>
          <w:sz w:val="24"/>
          <w:szCs w:val="24"/>
        </w:rPr>
      </w:pPr>
      <w:r w:rsidRPr="006D6323">
        <w:rPr>
          <w:rFonts w:ascii="Cambria Math" w:hAnsi="Cambria Math"/>
          <w:sz w:val="24"/>
          <w:szCs w:val="24"/>
        </w:rPr>
        <w:t>Of the fans rooting for the away team, 67% are wearing blue.</w:t>
      </w:r>
    </w:p>
    <w:p w:rsidR="006D6323" w:rsidRDefault="006D6323" w:rsidP="006D6323">
      <w:pPr>
        <w:pStyle w:val="ListParagraph"/>
        <w:numPr>
          <w:ilvl w:val="1"/>
          <w:numId w:val="1"/>
        </w:numPr>
        <w:rPr>
          <w:rFonts w:ascii="Cambria Math" w:hAnsi="Cambria Math"/>
          <w:sz w:val="24"/>
          <w:szCs w:val="24"/>
        </w:rPr>
      </w:pPr>
      <w:r>
        <w:rPr>
          <w:rFonts w:ascii="Cambria Math" w:hAnsi="Cambria Math"/>
          <w:sz w:val="24"/>
          <w:szCs w:val="24"/>
        </w:rPr>
        <w:t>Are the events of wearing blue and rooting for the away team independent?  How do you know?</w:t>
      </w:r>
    </w:p>
    <w:p w:rsidR="006D6323" w:rsidRDefault="006D6323" w:rsidP="006D6323">
      <w:pPr>
        <w:pStyle w:val="ListParagraph"/>
        <w:numPr>
          <w:ilvl w:val="1"/>
          <w:numId w:val="1"/>
        </w:numPr>
        <w:rPr>
          <w:rFonts w:ascii="Cambria Math" w:hAnsi="Cambria Math"/>
          <w:sz w:val="24"/>
          <w:szCs w:val="24"/>
        </w:rPr>
      </w:pPr>
      <w:r>
        <w:rPr>
          <w:rFonts w:ascii="Cambria Math" w:hAnsi="Cambria Math"/>
          <w:sz w:val="24"/>
          <w:szCs w:val="24"/>
        </w:rPr>
        <w:t>Are they mutually exclusive?  How do you know?</w:t>
      </w:r>
    </w:p>
    <w:p w:rsidR="006D6323" w:rsidRDefault="006D6323" w:rsidP="006D6323">
      <w:pPr>
        <w:pStyle w:val="ListParagraph"/>
        <w:ind w:left="1440"/>
        <w:rPr>
          <w:rFonts w:ascii="Cambria Math" w:hAnsi="Cambria Math"/>
          <w:sz w:val="24"/>
          <w:szCs w:val="24"/>
        </w:rPr>
      </w:pPr>
      <w:r>
        <w:rPr>
          <w:rFonts w:ascii="Cambria Math" w:hAnsi="Cambria Math"/>
          <w:sz w:val="24"/>
          <w:szCs w:val="24"/>
        </w:rPr>
        <w:t>Hint: there are equations that must be true for events to be independent or mutually exclusive – read the opening pages of Section 3.2 in the textbook.</w:t>
      </w:r>
    </w:p>
    <w:p w:rsidR="006D6323" w:rsidRPr="00B960BE" w:rsidRDefault="00B960BE" w:rsidP="006D6323">
      <w:pPr>
        <w:pStyle w:val="ListParagraph"/>
        <w:numPr>
          <w:ilvl w:val="0"/>
          <w:numId w:val="1"/>
        </w:numPr>
        <w:rPr>
          <w:rFonts w:ascii="Cambria Math" w:hAnsi="Cambria Math"/>
          <w:sz w:val="24"/>
          <w:szCs w:val="24"/>
        </w:rPr>
      </w:pPr>
      <w:r w:rsidRPr="00B960BE">
        <w:rPr>
          <w:rFonts w:ascii="Cambria Math" w:hAnsi="Cambria Math"/>
          <w:sz w:val="24"/>
          <w:szCs w:val="24"/>
        </w:rPr>
        <w:t>Use c</w:t>
      </w:r>
      <w:r w:rsidR="00885789" w:rsidRPr="00B960BE">
        <w:rPr>
          <w:rFonts w:ascii="Cambria Math" w:hAnsi="Cambria Math"/>
          <w:sz w:val="24"/>
          <w:szCs w:val="24"/>
        </w:rPr>
        <w:t>ounting rules</w:t>
      </w:r>
      <w:r w:rsidRPr="00B960BE">
        <w:rPr>
          <w:rFonts w:ascii="Cambria Math" w:hAnsi="Cambria Math"/>
          <w:sz w:val="24"/>
          <w:szCs w:val="24"/>
        </w:rPr>
        <w:t xml:space="preserve"> to answer the following problems</w:t>
      </w:r>
      <w:r w:rsidR="00885789" w:rsidRPr="00B960BE">
        <w:rPr>
          <w:rFonts w:ascii="Cambria Math" w:hAnsi="Cambria Math"/>
          <w:sz w:val="24"/>
          <w:szCs w:val="24"/>
        </w:rPr>
        <w:t>.</w:t>
      </w:r>
    </w:p>
    <w:p w:rsidR="00B960BE" w:rsidRDefault="00D53534" w:rsidP="00676473">
      <w:pPr>
        <w:pStyle w:val="ListParagraph"/>
        <w:numPr>
          <w:ilvl w:val="1"/>
          <w:numId w:val="1"/>
        </w:numPr>
        <w:rPr>
          <w:rFonts w:ascii="Cambria Math" w:hAnsi="Cambria Math"/>
          <w:sz w:val="24"/>
          <w:szCs w:val="24"/>
        </w:rPr>
      </w:pPr>
      <w:r w:rsidRPr="00D53534">
        <w:rPr>
          <w:rFonts w:ascii="Cambria Math" w:hAnsi="Cambria Math"/>
          <w:sz w:val="24"/>
          <w:szCs w:val="24"/>
        </w:rPr>
        <w:t>Find the number of different ways that the nine players on a baseball team can</w:t>
      </w:r>
      <w:r>
        <w:rPr>
          <w:rFonts w:ascii="Cambria Math" w:hAnsi="Cambria Math"/>
          <w:sz w:val="24"/>
          <w:szCs w:val="24"/>
        </w:rPr>
        <w:t xml:space="preserve"> </w:t>
      </w:r>
      <w:r w:rsidRPr="00D53534">
        <w:rPr>
          <w:rFonts w:ascii="Cambria Math" w:hAnsi="Cambria Math"/>
          <w:sz w:val="24"/>
          <w:szCs w:val="24"/>
        </w:rPr>
        <w:t>line up for the National Anthem</w:t>
      </w:r>
      <w:r>
        <w:rPr>
          <w:rFonts w:ascii="Cambria Math" w:hAnsi="Cambria Math"/>
          <w:sz w:val="24"/>
          <w:szCs w:val="24"/>
        </w:rPr>
        <w:t>.</w:t>
      </w:r>
    </w:p>
    <w:p w:rsidR="00D53534" w:rsidRPr="00D53534" w:rsidRDefault="00D53534" w:rsidP="00090096">
      <w:pPr>
        <w:pStyle w:val="ListParagraph"/>
        <w:numPr>
          <w:ilvl w:val="1"/>
          <w:numId w:val="1"/>
        </w:numPr>
        <w:rPr>
          <w:rFonts w:ascii="Cambria Math" w:hAnsi="Cambria Math"/>
          <w:sz w:val="24"/>
          <w:szCs w:val="24"/>
        </w:rPr>
      </w:pPr>
      <w:r w:rsidRPr="00D53534">
        <w:rPr>
          <w:rFonts w:ascii="Cambria Math" w:hAnsi="Cambria Math"/>
          <w:sz w:val="24"/>
          <w:szCs w:val="24"/>
        </w:rPr>
        <w:t>A political strategist must visit state capitols, but she has time to</w:t>
      </w:r>
      <w:r>
        <w:rPr>
          <w:rFonts w:ascii="Cambria Math" w:hAnsi="Cambria Math"/>
          <w:sz w:val="24"/>
          <w:szCs w:val="24"/>
        </w:rPr>
        <w:t xml:space="preserve"> </w:t>
      </w:r>
      <w:r w:rsidRPr="00D53534">
        <w:rPr>
          <w:rFonts w:ascii="Cambria Math" w:hAnsi="Cambria Math"/>
          <w:sz w:val="24"/>
          <w:szCs w:val="24"/>
        </w:rPr>
        <w:t>visit only 3 of them. Find the number of different possible routes</w:t>
      </w:r>
      <w:r>
        <w:rPr>
          <w:rFonts w:ascii="Cambria Math" w:hAnsi="Cambria Math"/>
          <w:sz w:val="24"/>
          <w:szCs w:val="24"/>
        </w:rPr>
        <w:t>.</w:t>
      </w:r>
    </w:p>
    <w:p w:rsidR="00B960BE" w:rsidRPr="00B960BE" w:rsidRDefault="00B960BE" w:rsidP="003B698F">
      <w:pPr>
        <w:pStyle w:val="ListParagraph"/>
        <w:numPr>
          <w:ilvl w:val="1"/>
          <w:numId w:val="1"/>
        </w:numPr>
        <w:rPr>
          <w:rFonts w:ascii="Cambria Math" w:hAnsi="Cambria Math"/>
          <w:sz w:val="24"/>
          <w:szCs w:val="24"/>
        </w:rPr>
      </w:pPr>
      <w:r>
        <w:rPr>
          <w:rFonts w:ascii="Cambria Math" w:hAnsi="Cambria Math"/>
          <w:sz w:val="24"/>
          <w:szCs w:val="24"/>
        </w:rPr>
        <w:t>A statistics professor</w:t>
      </w:r>
      <w:r w:rsidRPr="00B960BE">
        <w:rPr>
          <w:rFonts w:ascii="Cambria Math" w:hAnsi="Cambria Math"/>
          <w:sz w:val="24"/>
          <w:szCs w:val="24"/>
        </w:rPr>
        <w:t xml:space="preserve"> own</w:t>
      </w:r>
      <w:r>
        <w:rPr>
          <w:rFonts w:ascii="Cambria Math" w:hAnsi="Cambria Math"/>
          <w:sz w:val="24"/>
          <w:szCs w:val="24"/>
        </w:rPr>
        <w:t>s</w:t>
      </w:r>
      <w:r w:rsidRPr="00B960BE">
        <w:rPr>
          <w:rFonts w:ascii="Cambria Math" w:hAnsi="Cambria Math"/>
          <w:sz w:val="24"/>
          <w:szCs w:val="24"/>
        </w:rPr>
        <w:t xml:space="preserve"> a safe in which he stores all of his great ideas for </w:t>
      </w:r>
      <w:r>
        <w:rPr>
          <w:rFonts w:ascii="Cambria Math" w:hAnsi="Cambria Math"/>
          <w:sz w:val="24"/>
          <w:szCs w:val="24"/>
        </w:rPr>
        <w:t xml:space="preserve">the next edition of </w:t>
      </w:r>
      <w:r w:rsidRPr="00B960BE">
        <w:rPr>
          <w:rFonts w:ascii="Cambria Math" w:hAnsi="Cambria Math"/>
          <w:sz w:val="24"/>
          <w:szCs w:val="24"/>
        </w:rPr>
        <w:t xml:space="preserve">his </w:t>
      </w:r>
      <w:r>
        <w:rPr>
          <w:rFonts w:ascii="Cambria Math" w:hAnsi="Cambria Math"/>
          <w:sz w:val="24"/>
          <w:szCs w:val="24"/>
        </w:rPr>
        <w:t>text</w:t>
      </w:r>
      <w:r w:rsidRPr="00B960BE">
        <w:rPr>
          <w:rFonts w:ascii="Cambria Math" w:hAnsi="Cambria Math"/>
          <w:sz w:val="24"/>
          <w:szCs w:val="24"/>
        </w:rPr>
        <w:t>book.</w:t>
      </w:r>
      <w:r>
        <w:rPr>
          <w:rFonts w:ascii="Cambria Math" w:hAnsi="Cambria Math"/>
          <w:sz w:val="24"/>
          <w:szCs w:val="24"/>
        </w:rPr>
        <w:t xml:space="preserve"> </w:t>
      </w:r>
      <w:r w:rsidRPr="00B960BE">
        <w:rPr>
          <w:rFonts w:ascii="Cambria Math" w:hAnsi="Cambria Math"/>
          <w:sz w:val="24"/>
          <w:szCs w:val="24"/>
        </w:rPr>
        <w:t xml:space="preserve"> The safe combination consists of four </w:t>
      </w:r>
      <w:r w:rsidRPr="00B960BE">
        <w:rPr>
          <w:rFonts w:ascii="Cambria Math" w:hAnsi="Cambria Math"/>
          <w:i/>
          <w:sz w:val="24"/>
          <w:szCs w:val="24"/>
        </w:rPr>
        <w:t>different</w:t>
      </w:r>
      <w:r>
        <w:rPr>
          <w:rFonts w:ascii="Cambria Math" w:hAnsi="Cambria Math"/>
          <w:sz w:val="24"/>
          <w:szCs w:val="24"/>
        </w:rPr>
        <w:t xml:space="preserve"> </w:t>
      </w:r>
      <w:r w:rsidRPr="00B960BE">
        <w:rPr>
          <w:rFonts w:ascii="Cambria Math" w:hAnsi="Cambria Math"/>
          <w:sz w:val="24"/>
          <w:szCs w:val="24"/>
        </w:rPr>
        <w:t xml:space="preserve">numbers between 0 and 99. </w:t>
      </w:r>
      <w:r>
        <w:rPr>
          <w:rFonts w:ascii="Cambria Math" w:hAnsi="Cambria Math"/>
          <w:sz w:val="24"/>
          <w:szCs w:val="24"/>
        </w:rPr>
        <w:t xml:space="preserve"> </w:t>
      </w:r>
      <w:r w:rsidRPr="00B960BE">
        <w:rPr>
          <w:rFonts w:ascii="Cambria Math" w:hAnsi="Cambria Math"/>
          <w:sz w:val="24"/>
          <w:szCs w:val="24"/>
        </w:rPr>
        <w:t>If another author breaks in and tries to steal these ideas, what is the probability that he or she will get the correct combination on the first attempt?</w:t>
      </w:r>
      <w:r>
        <w:rPr>
          <w:rFonts w:ascii="Cambria Math" w:hAnsi="Cambria Math"/>
          <w:sz w:val="24"/>
          <w:szCs w:val="24"/>
        </w:rPr>
        <w:t xml:space="preserve"> </w:t>
      </w:r>
      <w:r w:rsidRPr="00B960BE">
        <w:rPr>
          <w:rFonts w:ascii="Cambria Math" w:hAnsi="Cambria Math"/>
          <w:sz w:val="24"/>
          <w:szCs w:val="24"/>
        </w:rPr>
        <w:t xml:space="preserve"> Assume that the numbers are randomly selected. </w:t>
      </w:r>
    </w:p>
    <w:p w:rsidR="00B960BE" w:rsidRDefault="00B960BE" w:rsidP="00B960BE">
      <w:pPr>
        <w:pStyle w:val="ListParagraph"/>
        <w:numPr>
          <w:ilvl w:val="1"/>
          <w:numId w:val="1"/>
        </w:numPr>
        <w:rPr>
          <w:rFonts w:ascii="Cambria Math" w:hAnsi="Cambria Math"/>
          <w:sz w:val="24"/>
          <w:szCs w:val="24"/>
        </w:rPr>
      </w:pPr>
      <w:r>
        <w:rPr>
          <w:rFonts w:ascii="Cambria Math" w:hAnsi="Cambria Math"/>
          <w:sz w:val="24"/>
          <w:szCs w:val="24"/>
        </w:rPr>
        <w:t>How many 5-card draw poker hands are there?  In other words, in how many ways can I select 5 cards from a deck of 52 cards, where the order in which they are dealt doesn’t matter?</w:t>
      </w:r>
    </w:p>
    <w:p w:rsidR="00B960BE" w:rsidRDefault="00B960BE" w:rsidP="00007ABF">
      <w:pPr>
        <w:pStyle w:val="ListParagraph"/>
        <w:numPr>
          <w:ilvl w:val="1"/>
          <w:numId w:val="1"/>
        </w:numPr>
        <w:rPr>
          <w:rFonts w:ascii="Cambria Math" w:hAnsi="Cambria Math"/>
          <w:sz w:val="24"/>
          <w:szCs w:val="24"/>
        </w:rPr>
      </w:pPr>
      <w:r w:rsidRPr="00B960BE">
        <w:rPr>
          <w:rFonts w:ascii="Cambria Math" w:hAnsi="Cambria Math"/>
          <w:sz w:val="24"/>
          <w:szCs w:val="24"/>
        </w:rPr>
        <w:t>The Florida Lotto game is typical of state lotteries. You must select six different numbers between 1 and 53. You win the jackpot if the same six numbers are drawn in any order. Find the probability of</w:t>
      </w:r>
      <w:r>
        <w:rPr>
          <w:rFonts w:ascii="Cambria Math" w:hAnsi="Cambria Math"/>
          <w:sz w:val="24"/>
          <w:szCs w:val="24"/>
        </w:rPr>
        <w:t xml:space="preserve"> </w:t>
      </w:r>
      <w:r w:rsidRPr="00B960BE">
        <w:rPr>
          <w:rFonts w:ascii="Cambria Math" w:hAnsi="Cambria Math"/>
          <w:sz w:val="24"/>
          <w:szCs w:val="24"/>
        </w:rPr>
        <w:t>winning the jackpot.</w:t>
      </w:r>
    </w:p>
    <w:p w:rsidR="00B960BE" w:rsidRDefault="00D53534" w:rsidP="00856C69">
      <w:pPr>
        <w:pStyle w:val="ListParagraph"/>
        <w:numPr>
          <w:ilvl w:val="1"/>
          <w:numId w:val="1"/>
        </w:numPr>
        <w:rPr>
          <w:rFonts w:ascii="Cambria Math" w:hAnsi="Cambria Math"/>
          <w:sz w:val="24"/>
          <w:szCs w:val="24"/>
        </w:rPr>
      </w:pPr>
      <w:r w:rsidRPr="00D53534">
        <w:rPr>
          <w:rFonts w:ascii="Cambria Math" w:hAnsi="Cambria Math"/>
          <w:sz w:val="24"/>
          <w:szCs w:val="24"/>
        </w:rPr>
        <w:t>In horse racing, a trifecta is a bet that the first three finishers in a race are selected, and they are selected in the correct order.  Find the number of different possible trifecta bets in a race</w:t>
      </w:r>
      <w:r>
        <w:rPr>
          <w:rFonts w:ascii="Cambria Math" w:hAnsi="Cambria Math"/>
          <w:sz w:val="24"/>
          <w:szCs w:val="24"/>
        </w:rPr>
        <w:t xml:space="preserve"> </w:t>
      </w:r>
      <w:r w:rsidRPr="00D53534">
        <w:rPr>
          <w:rFonts w:ascii="Cambria Math" w:hAnsi="Cambria Math"/>
          <w:sz w:val="24"/>
          <w:szCs w:val="24"/>
        </w:rPr>
        <w:t>with ten horses</w:t>
      </w:r>
      <w:r>
        <w:rPr>
          <w:rFonts w:ascii="Cambria Math" w:hAnsi="Cambria Math"/>
          <w:sz w:val="24"/>
          <w:szCs w:val="24"/>
        </w:rPr>
        <w:t>.</w:t>
      </w:r>
    </w:p>
    <w:p w:rsidR="00027279" w:rsidRPr="00027279" w:rsidRDefault="00027279" w:rsidP="00027279">
      <w:pPr>
        <w:rPr>
          <w:rFonts w:ascii="Cambria Math" w:hAnsi="Cambria Math"/>
          <w:b/>
          <w:sz w:val="24"/>
          <w:szCs w:val="24"/>
        </w:rPr>
      </w:pPr>
      <w:r w:rsidRPr="00027279">
        <w:rPr>
          <w:rFonts w:ascii="Cambria Math" w:hAnsi="Cambria Math"/>
          <w:b/>
          <w:sz w:val="24"/>
          <w:szCs w:val="24"/>
        </w:rPr>
        <w:t>EXTRA CREDIT:</w:t>
      </w:r>
      <w:bookmarkStart w:id="0" w:name="_GoBack"/>
      <w:bookmarkEnd w:id="0"/>
    </w:p>
    <w:p w:rsidR="00AC3AB3" w:rsidRDefault="00AC3AB3" w:rsidP="00AC3AB3">
      <w:pPr>
        <w:pStyle w:val="ListParagraph"/>
        <w:numPr>
          <w:ilvl w:val="0"/>
          <w:numId w:val="1"/>
        </w:numPr>
        <w:rPr>
          <w:rFonts w:ascii="Cambria Math" w:hAnsi="Cambria Math"/>
          <w:sz w:val="24"/>
          <w:szCs w:val="24"/>
        </w:rPr>
      </w:pPr>
      <w:r w:rsidRPr="00AC3AB3">
        <w:rPr>
          <w:rFonts w:ascii="Cambria Math" w:hAnsi="Cambria Math"/>
          <w:sz w:val="24"/>
          <w:szCs w:val="24"/>
        </w:rPr>
        <w:t xml:space="preserve">Suppose you own a sports-themed burger shop called The Yard.  It is very popular with the local high school, St Matthew’s School for Boys.  However, it is even more popular now that your new employee for the summer, Kelli, has started making her famous chocolate milkshakes for your customers.  You’ve estimated that when a potential customer walks by and sees that Kelli is working, 9 times out of 10 they </w:t>
      </w:r>
      <w:r w:rsidRPr="00AC3AB3">
        <w:rPr>
          <w:rFonts w:ascii="Cambria Math" w:hAnsi="Cambria Math"/>
          <w:sz w:val="24"/>
          <w:szCs w:val="24"/>
        </w:rPr>
        <w:lastRenderedPageBreak/>
        <w:t xml:space="preserve">come in for a milkshake.  A group of 4 students from St Matthew’s have just gotten off the bus.  </w:t>
      </w:r>
    </w:p>
    <w:p w:rsidR="00AC3AB3" w:rsidRDefault="00AC3AB3" w:rsidP="00AC3AB3">
      <w:pPr>
        <w:pStyle w:val="ListParagraph"/>
        <w:numPr>
          <w:ilvl w:val="1"/>
          <w:numId w:val="1"/>
        </w:numPr>
        <w:rPr>
          <w:rFonts w:ascii="Cambria Math" w:hAnsi="Cambria Math"/>
          <w:sz w:val="24"/>
          <w:szCs w:val="24"/>
        </w:rPr>
      </w:pPr>
      <w:r>
        <w:rPr>
          <w:rFonts w:ascii="Cambria Math" w:hAnsi="Cambria Math"/>
          <w:sz w:val="24"/>
          <w:szCs w:val="24"/>
        </w:rPr>
        <w:t xml:space="preserve">Assuming that each student thinks independently, what is the </w:t>
      </w:r>
      <w:r w:rsidRPr="00AC3AB3">
        <w:rPr>
          <w:rFonts w:ascii="Cambria Math" w:hAnsi="Cambria Math"/>
          <w:sz w:val="24"/>
          <w:szCs w:val="24"/>
        </w:rPr>
        <w:t>probability that Kelli’s milkshake brings all the boys to The Yard?</w:t>
      </w:r>
    </w:p>
    <w:p w:rsidR="00AC3AB3" w:rsidRDefault="00AC3AB3" w:rsidP="00AC3AB3">
      <w:pPr>
        <w:pStyle w:val="ListParagraph"/>
        <w:numPr>
          <w:ilvl w:val="1"/>
          <w:numId w:val="1"/>
        </w:numPr>
        <w:rPr>
          <w:rFonts w:ascii="Cambria Math" w:hAnsi="Cambria Math"/>
          <w:sz w:val="24"/>
          <w:szCs w:val="24"/>
        </w:rPr>
      </w:pPr>
      <w:r>
        <w:rPr>
          <w:rFonts w:ascii="Cambria Math" w:hAnsi="Cambria Math"/>
          <w:sz w:val="24"/>
          <w:szCs w:val="24"/>
        </w:rPr>
        <w:t>It is probably not a good assumption that teenage boys think independently of each other.  Assume instead that if any boy chooses to come, they all do.  Now what is the</w:t>
      </w:r>
      <w:r w:rsidRPr="00AC3AB3">
        <w:rPr>
          <w:rFonts w:ascii="Cambria Math" w:hAnsi="Cambria Math"/>
          <w:sz w:val="24"/>
          <w:szCs w:val="24"/>
        </w:rPr>
        <w:t xml:space="preserve"> probability that Kelli’s milkshake brings all the boys to The Yard?</w:t>
      </w:r>
    </w:p>
    <w:p w:rsidR="00AC3AB3" w:rsidRDefault="00AC3AB3" w:rsidP="00AC3AB3">
      <w:pPr>
        <w:pStyle w:val="ListParagraph"/>
        <w:ind w:left="1440"/>
        <w:rPr>
          <w:rFonts w:ascii="Cambria Math" w:hAnsi="Cambria Math"/>
          <w:sz w:val="24"/>
          <w:szCs w:val="24"/>
        </w:rPr>
      </w:pPr>
      <w:r>
        <w:rPr>
          <w:rFonts w:ascii="Cambria Math" w:hAnsi="Cambria Math"/>
          <w:sz w:val="24"/>
          <w:szCs w:val="24"/>
        </w:rPr>
        <w:t xml:space="preserve">Hint: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at least one boy comes in</m:t>
            </m:r>
          </m:e>
        </m:d>
        <m:r>
          <w:rPr>
            <w:rFonts w:ascii="Cambria Math" w:hAnsi="Cambria Math"/>
            <w:sz w:val="24"/>
            <w:szCs w:val="24"/>
          </w:rPr>
          <m:t>=1-P(none of the boys come)</m:t>
        </m:r>
      </m:oMath>
    </w:p>
    <w:p w:rsidR="00AC3AB3" w:rsidRPr="00AC3AB3" w:rsidRDefault="00AC3AB3" w:rsidP="00AC3AB3">
      <w:pPr>
        <w:pStyle w:val="ListParagraph"/>
        <w:rPr>
          <w:rFonts w:ascii="Cambria Math" w:hAnsi="Cambria Math"/>
          <w:sz w:val="24"/>
          <w:szCs w:val="24"/>
        </w:rPr>
      </w:pPr>
    </w:p>
    <w:sectPr w:rsidR="00AC3AB3" w:rsidRPr="00AC3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0B5"/>
    <w:multiLevelType w:val="hybridMultilevel"/>
    <w:tmpl w:val="CE8A42C4"/>
    <w:lvl w:ilvl="0" w:tplc="D6EC9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7F19DE"/>
    <w:multiLevelType w:val="hybridMultilevel"/>
    <w:tmpl w:val="D0781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9229C"/>
    <w:multiLevelType w:val="hybridMultilevel"/>
    <w:tmpl w:val="7212B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3B26CD"/>
    <w:multiLevelType w:val="hybridMultilevel"/>
    <w:tmpl w:val="5A863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C9"/>
    <w:rsid w:val="00027279"/>
    <w:rsid w:val="002B4E10"/>
    <w:rsid w:val="006D32C9"/>
    <w:rsid w:val="006D6323"/>
    <w:rsid w:val="00750C94"/>
    <w:rsid w:val="00795C56"/>
    <w:rsid w:val="007B263D"/>
    <w:rsid w:val="007B618C"/>
    <w:rsid w:val="007D3068"/>
    <w:rsid w:val="00885789"/>
    <w:rsid w:val="00967032"/>
    <w:rsid w:val="009812D8"/>
    <w:rsid w:val="00A34DDE"/>
    <w:rsid w:val="00AC3AB3"/>
    <w:rsid w:val="00B960BE"/>
    <w:rsid w:val="00C1425E"/>
    <w:rsid w:val="00D53534"/>
    <w:rsid w:val="00D861BA"/>
    <w:rsid w:val="00E4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D1E55-C3FE-4121-80BE-3417ADE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2C9"/>
    <w:pPr>
      <w:ind w:left="720"/>
      <w:contextualSpacing/>
    </w:pPr>
  </w:style>
  <w:style w:type="table" w:styleId="TableGrid">
    <w:name w:val="Table Grid"/>
    <w:basedOn w:val="TableNormal"/>
    <w:uiPriority w:val="39"/>
    <w:rsid w:val="00E45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C3A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2016-09-10T19:26:00Z</dcterms:created>
  <dcterms:modified xsi:type="dcterms:W3CDTF">2016-09-10T20:48:00Z</dcterms:modified>
</cp:coreProperties>
</file>